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1915A5" w:rsidP="001915A5" w:rsidRDefault="001915A5" w14:paraId="672A6659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1915A5" w:rsidP="001915A5" w:rsidRDefault="001915A5" w14:paraId="0A37501D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1915A5" w:rsidP="001915A5" w:rsidRDefault="001915A5" w14:paraId="5DAB6C7B" wp14:textId="77777777">
      <w:pPr>
        <w:tabs>
          <w:tab w:val="left" w:pos="567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1915A5" w:rsidP="001915A5" w:rsidRDefault="001915A5" w14:paraId="02EB378F" wp14:textId="77777777">
      <w:pPr>
        <w:tabs>
          <w:tab w:val="left" w:pos="567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447EB5" w:rsidP="001915A5" w:rsidRDefault="00447EB5" w14:paraId="6A05A809" wp14:textId="77777777">
      <w:pPr>
        <w:tabs>
          <w:tab w:val="left" w:pos="5670"/>
        </w:tabs>
        <w:rPr>
          <w:rFonts w:ascii="Calibri" w:hAnsi="Calibri" w:cs="Calibri"/>
          <w:b/>
          <w:sz w:val="28"/>
          <w:szCs w:val="28"/>
        </w:rPr>
      </w:pPr>
    </w:p>
    <w:p xmlns:wp14="http://schemas.microsoft.com/office/word/2010/wordml" w:rsidRPr="00FB3733" w:rsidR="001915A5" w:rsidP="001915A5" w:rsidRDefault="008B2C01" w14:paraId="1C4CF291" wp14:textId="77777777">
      <w:pPr>
        <w:tabs>
          <w:tab w:val="left" w:pos="5670"/>
        </w:tabs>
        <w:rPr>
          <w:rFonts w:ascii="Calibri" w:hAnsi="Calibri" w:cs="Calibri"/>
          <w:b/>
          <w:sz w:val="28"/>
          <w:szCs w:val="28"/>
        </w:rPr>
      </w:pPr>
      <w:r w:rsidRPr="00FB3733">
        <w:rPr>
          <w:rFonts w:ascii="Calibri" w:hAnsi="Calibri" w:cs="Calibri"/>
          <w:b/>
          <w:sz w:val="28"/>
          <w:szCs w:val="28"/>
        </w:rPr>
        <w:t>Begroting</w:t>
      </w:r>
      <w:r w:rsidRPr="00FB3733" w:rsidR="001915A5">
        <w:rPr>
          <w:rFonts w:ascii="Calibri" w:hAnsi="Calibri" w:cs="Calibri"/>
          <w:b/>
          <w:sz w:val="28"/>
          <w:szCs w:val="28"/>
        </w:rPr>
        <w:t xml:space="preserve"> vrijwillige oudergelden voor het school</w:t>
      </w:r>
      <w:r w:rsidR="00361E13">
        <w:rPr>
          <w:rFonts w:ascii="Calibri" w:hAnsi="Calibri" w:cs="Calibri"/>
          <w:b/>
          <w:sz w:val="28"/>
          <w:szCs w:val="28"/>
        </w:rPr>
        <w:t xml:space="preserve">jaar </w:t>
      </w:r>
      <w:r w:rsidR="00447EB5">
        <w:rPr>
          <w:rFonts w:ascii="Calibri" w:hAnsi="Calibri" w:cs="Calibri"/>
          <w:b/>
          <w:sz w:val="28"/>
          <w:szCs w:val="28"/>
        </w:rPr>
        <w:t>2021-2022</w:t>
      </w:r>
      <w:r w:rsidRPr="00FB3733" w:rsidR="001915A5">
        <w:rPr>
          <w:rFonts w:ascii="Calibri" w:hAnsi="Calibri" w:cs="Calibri"/>
          <w:b/>
          <w:sz w:val="28"/>
          <w:szCs w:val="28"/>
        </w:rPr>
        <w:tab/>
      </w:r>
    </w:p>
    <w:p xmlns:wp14="http://schemas.microsoft.com/office/word/2010/wordml" w:rsidR="001915A5" w:rsidP="001915A5" w:rsidRDefault="001915A5" w14:paraId="5A39BBE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447EB5" w:rsidP="001915A5" w:rsidRDefault="00447EB5" w14:paraId="41C8F39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1915A5" w:rsidP="001915A5" w:rsidRDefault="001915A5" w14:paraId="46CD0CCE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Deze oudergelden zijn opgebouwd uit 3 delen die als volgt zijn begroot</w:t>
      </w:r>
      <w:r w:rsidR="0074024E">
        <w:rPr>
          <w:rFonts w:ascii="Calibri" w:hAnsi="Calibri" w:cs="Calibri"/>
          <w:sz w:val="22"/>
          <w:szCs w:val="22"/>
        </w:rPr>
        <w:t xml:space="preserve"> en vastgesteld</w:t>
      </w:r>
      <w:r>
        <w:rPr>
          <w:rFonts w:ascii="Calibri" w:hAnsi="Calibri" w:cs="Calibri"/>
          <w:sz w:val="22"/>
          <w:szCs w:val="22"/>
        </w:rPr>
        <w:t>:</w:t>
      </w:r>
    </w:p>
    <w:p xmlns:wp14="http://schemas.microsoft.com/office/word/2010/wordml" w:rsidR="001915A5" w:rsidP="001915A5" w:rsidRDefault="001915A5" w14:paraId="72A3D3EC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1915A5" w:rsidP="001915A5" w:rsidRDefault="001915A5" w14:paraId="565C5B2B" wp14:textId="77777777">
      <w:pPr>
        <w:rPr>
          <w:rFonts w:ascii="Calibri" w:hAnsi="Calibri" w:cs="Calibri"/>
          <w:b/>
          <w:sz w:val="22"/>
          <w:szCs w:val="22"/>
        </w:rPr>
      </w:pPr>
      <w:r w:rsidRPr="00E03A6D">
        <w:rPr>
          <w:rFonts w:ascii="Calibri" w:hAnsi="Calibri" w:cs="Calibri"/>
          <w:b/>
          <w:sz w:val="22"/>
          <w:szCs w:val="22"/>
          <w:u w:val="single"/>
        </w:rPr>
        <w:t>Extra activiteiten</w:t>
      </w:r>
    </w:p>
    <w:p xmlns:wp14="http://schemas.microsoft.com/office/word/2010/wordml" w:rsidR="001915A5" w:rsidP="001915A5" w:rsidRDefault="004A2140" w14:paraId="06636FA0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bijdrage voor de extra activiteiten is vastgesteld op € 30,00 </w:t>
      </w:r>
      <w:r w:rsidR="001915A5">
        <w:rPr>
          <w:rFonts w:ascii="Calibri" w:hAnsi="Calibri" w:cs="Calibri"/>
          <w:sz w:val="22"/>
          <w:szCs w:val="22"/>
        </w:rPr>
        <w:t xml:space="preserve">per kind. </w:t>
      </w:r>
    </w:p>
    <w:p xmlns:wp14="http://schemas.microsoft.com/office/word/2010/wordml" w:rsidR="001915A5" w:rsidP="001915A5" w:rsidRDefault="001915A5" w14:paraId="72B2BEB2" wp14:textId="77777777">
      <w:pPr>
        <w:tabs>
          <w:tab w:val="left" w:pos="2835"/>
          <w:tab w:val="left" w:pos="4560"/>
          <w:tab w:val="left" w:pos="6237"/>
          <w:tab w:val="left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Vieringen (sint, kerst </w:t>
      </w:r>
      <w:r w:rsidR="004A2140">
        <w:rPr>
          <w:rFonts w:ascii="Calibri" w:hAnsi="Calibri" w:cs="Calibri"/>
          <w:sz w:val="22"/>
          <w:szCs w:val="22"/>
        </w:rPr>
        <w:t>enz.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68%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€ 20,40</w:t>
      </w:r>
    </w:p>
    <w:p xmlns:wp14="http://schemas.microsoft.com/office/word/2010/wordml" w:rsidR="001915A5" w:rsidP="001915A5" w:rsidRDefault="001915A5" w14:paraId="605AE9F4" wp14:textId="77777777">
      <w:pPr>
        <w:tabs>
          <w:tab w:val="left" w:pos="2835"/>
          <w:tab w:val="left" w:pos="6237"/>
          <w:tab w:val="left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Cultuur, sport </w:t>
      </w:r>
      <w:r w:rsidR="004A2140">
        <w:rPr>
          <w:rFonts w:ascii="Calibri" w:hAnsi="Calibri" w:cs="Calibri"/>
          <w:sz w:val="22"/>
          <w:szCs w:val="22"/>
        </w:rPr>
        <w:t>enz.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6%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€ 1,80</w:t>
      </w:r>
    </w:p>
    <w:p xmlns:wp14="http://schemas.microsoft.com/office/word/2010/wordml" w:rsidR="001915A5" w:rsidP="001915A5" w:rsidRDefault="00EF48E5" w14:paraId="6AB98D70" wp14:textId="77777777">
      <w:pPr>
        <w:tabs>
          <w:tab w:val="left" w:pos="2835"/>
          <w:tab w:val="left" w:pos="6237"/>
          <w:tab w:val="left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Ondersteuning onderwijs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8%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€ 2,4</w:t>
      </w:r>
      <w:r w:rsidR="001915A5">
        <w:rPr>
          <w:rFonts w:ascii="Calibri" w:hAnsi="Calibri" w:cs="Calibri"/>
          <w:sz w:val="22"/>
          <w:szCs w:val="22"/>
        </w:rPr>
        <w:t>0</w:t>
      </w:r>
    </w:p>
    <w:p xmlns:wp14="http://schemas.microsoft.com/office/word/2010/wordml" w:rsidR="001915A5" w:rsidP="001915A5" w:rsidRDefault="001915A5" w14:paraId="06F77EC0" wp14:textId="77777777">
      <w:pPr>
        <w:tabs>
          <w:tab w:val="left" w:pos="2835"/>
          <w:tab w:val="left" w:pos="6237"/>
          <w:tab w:val="left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EF48E5">
        <w:rPr>
          <w:rFonts w:ascii="Calibri" w:hAnsi="Calibri" w:cs="Calibri"/>
          <w:sz w:val="22"/>
          <w:szCs w:val="22"/>
        </w:rPr>
        <w:t>Afscheid groep 8</w:t>
      </w:r>
      <w:r w:rsidR="00EF48E5">
        <w:rPr>
          <w:rFonts w:ascii="Calibri" w:hAnsi="Calibri" w:cs="Calibri"/>
          <w:sz w:val="22"/>
          <w:szCs w:val="22"/>
        </w:rPr>
        <w:tab/>
      </w:r>
      <w:r w:rsidR="00EF48E5">
        <w:rPr>
          <w:rFonts w:ascii="Calibri" w:hAnsi="Calibri" w:cs="Calibri"/>
          <w:sz w:val="22"/>
          <w:szCs w:val="22"/>
        </w:rPr>
        <w:t>10%</w:t>
      </w:r>
      <w:r w:rsidR="00EF48E5">
        <w:rPr>
          <w:rFonts w:ascii="Calibri" w:hAnsi="Calibri" w:cs="Calibri"/>
          <w:sz w:val="22"/>
          <w:szCs w:val="22"/>
        </w:rPr>
        <w:tab/>
      </w:r>
      <w:r w:rsidR="00EF48E5">
        <w:rPr>
          <w:rFonts w:ascii="Calibri" w:hAnsi="Calibri" w:cs="Calibri"/>
          <w:sz w:val="22"/>
          <w:szCs w:val="22"/>
        </w:rPr>
        <w:t>€ 3,0</w:t>
      </w:r>
      <w:r>
        <w:rPr>
          <w:rFonts w:ascii="Calibri" w:hAnsi="Calibri" w:cs="Calibri"/>
          <w:sz w:val="22"/>
          <w:szCs w:val="22"/>
        </w:rPr>
        <w:t>0</w:t>
      </w:r>
    </w:p>
    <w:p xmlns:wp14="http://schemas.microsoft.com/office/word/2010/wordml" w:rsidR="00EF48E5" w:rsidP="001915A5" w:rsidRDefault="00EF48E5" w14:paraId="664D0BB7" wp14:textId="77777777">
      <w:pPr>
        <w:tabs>
          <w:tab w:val="left" w:pos="2835"/>
          <w:tab w:val="left" w:pos="6237"/>
          <w:tab w:val="left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Onvoorzien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8%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€ 2,40</w:t>
      </w:r>
    </w:p>
    <w:p xmlns:wp14="http://schemas.microsoft.com/office/word/2010/wordml" w:rsidR="001915A5" w:rsidP="001915A5" w:rsidRDefault="001915A5" w14:paraId="0D0B940D" wp14:textId="77777777">
      <w:pPr>
        <w:tabs>
          <w:tab w:val="left" w:pos="4820"/>
          <w:tab w:val="left" w:pos="7655"/>
        </w:tabs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03A6D" w:rsidR="001915A5" w:rsidP="001915A5" w:rsidRDefault="001915A5" w14:paraId="406D39D4" wp14:textId="77777777">
      <w:pPr>
        <w:rPr>
          <w:rFonts w:ascii="Calibri" w:hAnsi="Calibri" w:cs="Calibri"/>
          <w:sz w:val="22"/>
          <w:szCs w:val="22"/>
          <w:u w:val="single"/>
        </w:rPr>
      </w:pPr>
      <w:r w:rsidRPr="00E03A6D">
        <w:rPr>
          <w:rFonts w:ascii="Calibri" w:hAnsi="Calibri" w:cs="Calibri"/>
          <w:b/>
          <w:sz w:val="22"/>
          <w:szCs w:val="22"/>
          <w:u w:val="single"/>
        </w:rPr>
        <w:t>Continurooster</w:t>
      </w:r>
    </w:p>
    <w:p xmlns:wp14="http://schemas.microsoft.com/office/word/2010/wordml" w:rsidR="001915A5" w:rsidP="001915A5" w:rsidRDefault="001915A5" w14:paraId="218575C8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bijdrage voor de uitvoe</w:t>
      </w:r>
      <w:r w:rsidR="004A2140">
        <w:rPr>
          <w:rFonts w:ascii="Calibri" w:hAnsi="Calibri" w:cs="Calibri"/>
          <w:sz w:val="22"/>
          <w:szCs w:val="22"/>
        </w:rPr>
        <w:t xml:space="preserve">ring van het continurooster </w:t>
      </w:r>
      <w:r>
        <w:rPr>
          <w:rFonts w:ascii="Calibri" w:hAnsi="Calibri" w:cs="Calibri"/>
          <w:sz w:val="22"/>
          <w:szCs w:val="22"/>
        </w:rPr>
        <w:t>is vas</w:t>
      </w:r>
      <w:r w:rsidR="00EF48E5">
        <w:rPr>
          <w:rFonts w:ascii="Calibri" w:hAnsi="Calibri" w:cs="Calibri"/>
          <w:sz w:val="22"/>
          <w:szCs w:val="22"/>
        </w:rPr>
        <w:t>tgesteld op € 55</w:t>
      </w:r>
      <w:r w:rsidR="004A2140">
        <w:rPr>
          <w:rFonts w:ascii="Calibri" w:hAnsi="Calibri" w:cs="Calibri"/>
          <w:sz w:val="22"/>
          <w:szCs w:val="22"/>
        </w:rPr>
        <w:t>,00 per kind.</w:t>
      </w:r>
    </w:p>
    <w:p xmlns:wp14="http://schemas.microsoft.com/office/word/2010/wordml" w:rsidR="001915A5" w:rsidP="001915A5" w:rsidRDefault="001915A5" w14:paraId="04B81FA1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Dit ko</w:t>
      </w:r>
      <w:r w:rsidR="00EF48E5">
        <w:rPr>
          <w:rFonts w:ascii="Calibri" w:hAnsi="Calibri" w:cs="Calibri"/>
          <w:sz w:val="22"/>
          <w:szCs w:val="22"/>
        </w:rPr>
        <w:t>mt neer op een bedrag van € 0,40</w:t>
      </w:r>
      <w:r>
        <w:rPr>
          <w:rFonts w:ascii="Calibri" w:hAnsi="Calibri" w:cs="Calibri"/>
          <w:sz w:val="22"/>
          <w:szCs w:val="22"/>
        </w:rPr>
        <w:t xml:space="preserve"> per dag. </w:t>
      </w:r>
    </w:p>
    <w:p xmlns:wp14="http://schemas.microsoft.com/office/word/2010/wordml" w:rsidR="001915A5" w:rsidP="001915A5" w:rsidRDefault="001915A5" w14:paraId="7E6E95F9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 de opbrengst betalen we met name de begeleiding tijdens het buitenspelen, scholing van de overblijfkrachten, een stukje formatie van de leerkrachten die met</w:t>
      </w:r>
      <w:r w:rsidR="004A2140">
        <w:rPr>
          <w:rFonts w:ascii="Calibri" w:hAnsi="Calibri" w:cs="Calibri"/>
          <w:sz w:val="22"/>
          <w:szCs w:val="22"/>
        </w:rPr>
        <w:t xml:space="preserve"> de kinderen in de klas lunchen</w:t>
      </w:r>
      <w:r>
        <w:rPr>
          <w:rFonts w:ascii="Calibri" w:hAnsi="Calibri" w:cs="Calibri"/>
          <w:sz w:val="22"/>
          <w:szCs w:val="22"/>
        </w:rPr>
        <w:t xml:space="preserve"> en </w:t>
      </w:r>
      <w:r w:rsidR="004A2140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 xml:space="preserve">aankoop en </w:t>
      </w:r>
      <w:r w:rsidR="004A2140">
        <w:rPr>
          <w:rFonts w:ascii="Calibri" w:hAnsi="Calibri" w:cs="Calibri"/>
          <w:sz w:val="22"/>
          <w:szCs w:val="22"/>
        </w:rPr>
        <w:t xml:space="preserve">het </w:t>
      </w:r>
      <w:r>
        <w:rPr>
          <w:rFonts w:ascii="Calibri" w:hAnsi="Calibri" w:cs="Calibri"/>
          <w:sz w:val="22"/>
          <w:szCs w:val="22"/>
        </w:rPr>
        <w:t xml:space="preserve">onderhoud van </w:t>
      </w:r>
      <w:r w:rsidR="00350D1C">
        <w:rPr>
          <w:rFonts w:ascii="Calibri" w:hAnsi="Calibri" w:cs="Calibri"/>
          <w:sz w:val="22"/>
          <w:szCs w:val="22"/>
        </w:rPr>
        <w:t xml:space="preserve">het schoolplein en de </w:t>
      </w:r>
      <w:r>
        <w:rPr>
          <w:rFonts w:ascii="Calibri" w:hAnsi="Calibri" w:cs="Calibri"/>
          <w:sz w:val="22"/>
          <w:szCs w:val="22"/>
        </w:rPr>
        <w:t>spelmaterialen.</w:t>
      </w:r>
    </w:p>
    <w:p xmlns:wp14="http://schemas.microsoft.com/office/word/2010/wordml" w:rsidR="001915A5" w:rsidP="001915A5" w:rsidRDefault="001915A5" w14:paraId="0E27B00A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="001915A5" w:rsidP="001915A5" w:rsidRDefault="001915A5" w14:paraId="64B0C130" wp14:textId="77777777">
      <w:pPr>
        <w:rPr>
          <w:rFonts w:ascii="Calibri" w:hAnsi="Calibri" w:cs="Calibri"/>
          <w:b/>
          <w:sz w:val="22"/>
          <w:szCs w:val="22"/>
        </w:rPr>
      </w:pPr>
      <w:r w:rsidRPr="00E03A6D">
        <w:rPr>
          <w:rFonts w:ascii="Calibri" w:hAnsi="Calibri" w:cs="Calibri"/>
          <w:b/>
          <w:sz w:val="22"/>
          <w:szCs w:val="22"/>
          <w:u w:val="single"/>
        </w:rPr>
        <w:t>Schoolreis of schoolkamp</w:t>
      </w:r>
    </w:p>
    <w:p xmlns:wp14="http://schemas.microsoft.com/office/word/2010/wordml" w:rsidR="001915A5" w:rsidP="001915A5" w:rsidRDefault="001915A5" w14:paraId="58675339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bijdrage voor schoolreis of school</w:t>
      </w:r>
      <w:r w:rsidR="004A2140">
        <w:rPr>
          <w:rFonts w:ascii="Calibri" w:hAnsi="Calibri" w:cs="Calibri"/>
          <w:sz w:val="22"/>
          <w:szCs w:val="22"/>
        </w:rPr>
        <w:t>kamp is afhankelijk van de bouw</w:t>
      </w:r>
      <w:r>
        <w:rPr>
          <w:rFonts w:ascii="Calibri" w:hAnsi="Calibri" w:cs="Calibri"/>
          <w:sz w:val="22"/>
          <w:szCs w:val="22"/>
        </w:rPr>
        <w:t xml:space="preserve"> waarin uw kind zit.</w:t>
      </w:r>
    </w:p>
    <w:p xmlns:wp14="http://schemas.microsoft.com/office/word/2010/wordml" w:rsidR="00D60EEE" w:rsidP="00D60EEE" w:rsidRDefault="00D60EEE" w14:paraId="5EB2AE22" wp14:textId="77777777">
      <w:pPr>
        <w:tabs>
          <w:tab w:val="left" w:pos="2552"/>
          <w:tab w:val="left" w:pos="368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Deze</w:t>
      </w:r>
      <w:r w:rsidR="00EF48E5">
        <w:rPr>
          <w:rFonts w:ascii="Calibri" w:hAnsi="Calibri" w:cs="Calibri"/>
          <w:sz w:val="22"/>
          <w:szCs w:val="22"/>
        </w:rPr>
        <w:t xml:space="preserve"> bijdrage is vastgesteld op € 15</w:t>
      </w:r>
      <w:r>
        <w:rPr>
          <w:rFonts w:ascii="Calibri" w:hAnsi="Calibri" w:cs="Calibri"/>
          <w:sz w:val="22"/>
          <w:szCs w:val="22"/>
        </w:rPr>
        <w:t>,00 voor de on</w:t>
      </w:r>
      <w:r w:rsidR="00EF48E5">
        <w:rPr>
          <w:rFonts w:ascii="Calibri" w:hAnsi="Calibri" w:cs="Calibri"/>
          <w:sz w:val="22"/>
          <w:szCs w:val="22"/>
        </w:rPr>
        <w:t>derbouw, € 35,00 voor de middenbouw en € 80</w:t>
      </w:r>
      <w:r>
        <w:rPr>
          <w:rFonts w:ascii="Calibri" w:hAnsi="Calibri" w:cs="Calibri"/>
          <w:sz w:val="22"/>
          <w:szCs w:val="22"/>
        </w:rPr>
        <w:t>,00 voor de bovenbouw.</w:t>
      </w:r>
    </w:p>
    <w:p xmlns:wp14="http://schemas.microsoft.com/office/word/2010/wordml" w:rsidR="001915A5" w:rsidP="001915A5" w:rsidRDefault="001915A5" w14:paraId="48019903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 de opbrengst betalen we de toegangsbewijzen, het vervoer, </w:t>
      </w:r>
      <w:r w:rsidR="004A2140">
        <w:rPr>
          <w:rFonts w:ascii="Calibri" w:hAnsi="Calibri" w:cs="Calibri"/>
          <w:sz w:val="22"/>
          <w:szCs w:val="22"/>
        </w:rPr>
        <w:t>materialen voor de activiteiten</w:t>
      </w:r>
      <w:r>
        <w:rPr>
          <w:rFonts w:ascii="Calibri" w:hAnsi="Calibri" w:cs="Calibri"/>
          <w:sz w:val="22"/>
          <w:szCs w:val="22"/>
        </w:rPr>
        <w:t xml:space="preserve"> en eventuele extra kosten </w:t>
      </w:r>
      <w:r w:rsidR="004A2140">
        <w:rPr>
          <w:rFonts w:ascii="Calibri" w:hAnsi="Calibri" w:cs="Calibri"/>
          <w:sz w:val="22"/>
          <w:szCs w:val="22"/>
        </w:rPr>
        <w:t>i.v.m.</w:t>
      </w:r>
      <w:r>
        <w:rPr>
          <w:rFonts w:ascii="Calibri" w:hAnsi="Calibri" w:cs="Calibri"/>
          <w:sz w:val="22"/>
          <w:szCs w:val="22"/>
        </w:rPr>
        <w:t xml:space="preserve"> extra begeleiding door derden (extra handen en ogen).</w:t>
      </w:r>
    </w:p>
    <w:p xmlns:wp14="http://schemas.microsoft.com/office/word/2010/wordml" w:rsidR="001915A5" w:rsidP="001915A5" w:rsidRDefault="001915A5" w14:paraId="60061E4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DA0BBE" w:rsidR="001915A5" w:rsidP="001915A5" w:rsidRDefault="001915A5" w14:paraId="0FAD1E4B" wp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DA0BBE">
        <w:rPr>
          <w:rFonts w:ascii="Calibri" w:hAnsi="Calibri" w:cs="Calibri"/>
          <w:b/>
          <w:sz w:val="22"/>
          <w:szCs w:val="22"/>
          <w:u w:val="single"/>
        </w:rPr>
        <w:t>Oudergelden per jaar</w:t>
      </w:r>
    </w:p>
    <w:p xmlns:wp14="http://schemas.microsoft.com/office/word/2010/wordml" w:rsidR="001915A5" w:rsidP="001915A5" w:rsidRDefault="001915A5" w14:paraId="7AC9578C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Afhankelijk van de groep waarin uw zoon en/of dochter zit, betaalt u voor dit schooljaar:</w:t>
      </w:r>
    </w:p>
    <w:p xmlns:wp14="http://schemas.microsoft.com/office/word/2010/wordml" w:rsidR="001915A5" w:rsidP="001915A5" w:rsidRDefault="00D60EEE" w14:paraId="5EA43AD7" wp14:textId="7CE3BD09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 w:rsidRPr="61020906" w:rsidR="00D60EEE">
        <w:rPr>
          <w:rFonts w:ascii="Calibri" w:hAnsi="Calibri" w:cs="Calibri"/>
          <w:sz w:val="22"/>
          <w:szCs w:val="22"/>
        </w:rPr>
        <w:t>De onderbouw</w:t>
      </w:r>
      <w:r>
        <w:tab/>
      </w:r>
      <w:r w:rsidRPr="61020906" w:rsidR="00D60EEE">
        <w:rPr>
          <w:rFonts w:ascii="Calibri" w:hAnsi="Calibri" w:cs="Calibri"/>
          <w:sz w:val="22"/>
          <w:szCs w:val="22"/>
        </w:rPr>
        <w:t>€ 100,00</w:t>
      </w:r>
      <w:r w:rsidRPr="61020906" w:rsidR="001915A5">
        <w:rPr>
          <w:rFonts w:ascii="Calibri" w:hAnsi="Calibri" w:cs="Calibri"/>
          <w:sz w:val="22"/>
          <w:szCs w:val="22"/>
        </w:rPr>
        <w:t xml:space="preserve"> per </w:t>
      </w:r>
      <w:proofErr w:type="gramStart"/>
      <w:r w:rsidRPr="61020906" w:rsidR="001915A5">
        <w:rPr>
          <w:rFonts w:ascii="Calibri" w:hAnsi="Calibri" w:cs="Calibri"/>
          <w:sz w:val="22"/>
          <w:szCs w:val="22"/>
        </w:rPr>
        <w:t xml:space="preserve">kind  </w:t>
      </w:r>
      <w:r w:rsidRPr="61020906" w:rsidR="00D60EEE">
        <w:rPr>
          <w:rFonts w:ascii="Calibri" w:hAnsi="Calibri" w:cs="Calibri"/>
          <w:sz w:val="22"/>
          <w:szCs w:val="22"/>
        </w:rPr>
        <w:t>(</w:t>
      </w:r>
      <w:proofErr w:type="gramEnd"/>
      <w:r w:rsidRPr="61020906" w:rsidR="00D60EEE">
        <w:rPr>
          <w:rFonts w:ascii="Calibri" w:hAnsi="Calibri" w:cs="Calibri"/>
          <w:sz w:val="22"/>
          <w:szCs w:val="22"/>
        </w:rPr>
        <w:t xml:space="preserve">10 termijnen </w:t>
      </w:r>
      <w:r w:rsidRPr="61020906" w:rsidR="00D60EEE">
        <w:rPr>
          <w:rFonts w:ascii="Calibri" w:hAnsi="Calibri" w:cs="Calibri"/>
          <w:sz w:val="22"/>
          <w:szCs w:val="22"/>
        </w:rPr>
        <w:t>van €</w:t>
      </w:r>
      <w:r w:rsidRPr="61020906" w:rsidR="00D60EEE">
        <w:rPr>
          <w:rFonts w:ascii="Calibri" w:hAnsi="Calibri" w:cs="Calibri"/>
          <w:sz w:val="22"/>
          <w:szCs w:val="22"/>
        </w:rPr>
        <w:t xml:space="preserve"> 10,00</w:t>
      </w:r>
      <w:r w:rsidRPr="61020906" w:rsidR="001915A5">
        <w:rPr>
          <w:rFonts w:ascii="Calibri" w:hAnsi="Calibri" w:cs="Calibri"/>
          <w:sz w:val="22"/>
          <w:szCs w:val="22"/>
        </w:rPr>
        <w:t>)</w:t>
      </w:r>
    </w:p>
    <w:p xmlns:wp14="http://schemas.microsoft.com/office/word/2010/wordml" w:rsidR="001915A5" w:rsidP="001915A5" w:rsidRDefault="00EF48E5" w14:paraId="6F3B4F2D" wp14:textId="77777777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middenbouw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€ 120</w:t>
      </w:r>
      <w:r w:rsidR="00D60EEE">
        <w:rPr>
          <w:rFonts w:ascii="Calibri" w:hAnsi="Calibri" w:cs="Calibri"/>
          <w:sz w:val="22"/>
          <w:szCs w:val="22"/>
        </w:rPr>
        <w:t>,00 per kind  (</w:t>
      </w:r>
      <w:r>
        <w:rPr>
          <w:rFonts w:ascii="Calibri" w:hAnsi="Calibri" w:cs="Calibri"/>
          <w:sz w:val="22"/>
          <w:szCs w:val="22"/>
        </w:rPr>
        <w:t>10 termijnen van € 12</w:t>
      </w:r>
      <w:r w:rsidR="001915A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0</w:t>
      </w:r>
      <w:r w:rsidR="001915A5">
        <w:rPr>
          <w:rFonts w:ascii="Calibri" w:hAnsi="Calibri" w:cs="Calibri"/>
          <w:sz w:val="22"/>
          <w:szCs w:val="22"/>
        </w:rPr>
        <w:t>0)</w:t>
      </w:r>
    </w:p>
    <w:p xmlns:wp14="http://schemas.microsoft.com/office/word/2010/wordml" w:rsidR="001915A5" w:rsidP="001915A5" w:rsidRDefault="00EF48E5" w14:paraId="4657CE0E" wp14:textId="77777777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bovenbouw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€ 16</w:t>
      </w:r>
      <w:r w:rsidR="00D60EEE">
        <w:rPr>
          <w:rFonts w:ascii="Calibri" w:hAnsi="Calibri" w:cs="Calibri"/>
          <w:sz w:val="22"/>
          <w:szCs w:val="22"/>
        </w:rPr>
        <w:t>5,00 per kind  (</w:t>
      </w:r>
      <w:r>
        <w:rPr>
          <w:rFonts w:ascii="Calibri" w:hAnsi="Calibri" w:cs="Calibri"/>
          <w:sz w:val="22"/>
          <w:szCs w:val="22"/>
        </w:rPr>
        <w:t>10 termijnen van € 16</w:t>
      </w:r>
      <w:r w:rsidR="001915A5">
        <w:rPr>
          <w:rFonts w:ascii="Calibri" w:hAnsi="Calibri" w:cs="Calibri"/>
          <w:sz w:val="22"/>
          <w:szCs w:val="22"/>
        </w:rPr>
        <w:t>,50)</w:t>
      </w:r>
    </w:p>
    <w:p xmlns:wp14="http://schemas.microsoft.com/office/word/2010/wordml" w:rsidR="001915A5" w:rsidP="001915A5" w:rsidRDefault="001915A5" w14:paraId="44EAFD9C" wp14:textId="77777777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4024E" w:rsidP="0074024E" w:rsidRDefault="0074024E" w14:paraId="6E8BB271" wp14:textId="77777777">
      <w:pPr>
        <w:rPr>
          <w:rFonts w:ascii="Calibri" w:hAnsi="Calibri" w:cs="Calibri"/>
          <w:sz w:val="22"/>
          <w:szCs w:val="22"/>
        </w:rPr>
      </w:pPr>
      <w:r w:rsidRPr="00D309E5">
        <w:rPr>
          <w:rFonts w:ascii="Calibri" w:hAnsi="Calibri" w:cs="Calibri"/>
          <w:b/>
          <w:sz w:val="22"/>
          <w:szCs w:val="22"/>
          <w:u w:val="single"/>
        </w:rPr>
        <w:t>Informatie inningen 2</w:t>
      </w:r>
      <w:r w:rsidR="00447EB5">
        <w:rPr>
          <w:rFonts w:ascii="Calibri" w:hAnsi="Calibri" w:cs="Calibri"/>
          <w:b/>
          <w:sz w:val="22"/>
          <w:szCs w:val="22"/>
          <w:u w:val="single"/>
        </w:rPr>
        <w:t>021-2022</w:t>
      </w:r>
    </w:p>
    <w:p xmlns:wp14="http://schemas.microsoft.com/office/word/2010/wordml" w:rsidR="00447EB5" w:rsidP="0074024E" w:rsidRDefault="00EF48E5" w14:paraId="2AFB8E34" wp14:textId="77777777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</w:t>
      </w:r>
      <w:r w:rsidR="0074024E">
        <w:rPr>
          <w:rFonts w:ascii="Calibri" w:hAnsi="Calibri" w:cs="Calibri"/>
          <w:sz w:val="22"/>
          <w:szCs w:val="22"/>
        </w:rPr>
        <w:t xml:space="preserve"> uitvoering van de i</w:t>
      </w:r>
      <w:r w:rsidR="00447EB5">
        <w:rPr>
          <w:rFonts w:ascii="Calibri" w:hAnsi="Calibri" w:cs="Calibri"/>
          <w:sz w:val="22"/>
          <w:szCs w:val="22"/>
        </w:rPr>
        <w:t>ncasso’s zal iedere maand rond de 1</w:t>
      </w:r>
      <w:r w:rsidRPr="00447EB5" w:rsidR="00447EB5">
        <w:rPr>
          <w:rFonts w:ascii="Calibri" w:hAnsi="Calibri" w:cs="Calibri"/>
          <w:sz w:val="22"/>
          <w:szCs w:val="22"/>
          <w:vertAlign w:val="superscript"/>
        </w:rPr>
        <w:t>e</w:t>
      </w:r>
      <w:r w:rsidR="00447EB5">
        <w:rPr>
          <w:rFonts w:ascii="Calibri" w:hAnsi="Calibri" w:cs="Calibri"/>
          <w:sz w:val="22"/>
          <w:szCs w:val="22"/>
        </w:rPr>
        <w:t xml:space="preserve"> van de maand plaats hebben. </w:t>
      </w:r>
    </w:p>
    <w:p xmlns:wp14="http://schemas.microsoft.com/office/word/2010/wordml" w:rsidR="00447EB5" w:rsidP="0074024E" w:rsidRDefault="00447EB5" w14:paraId="0F54D1F5" wp14:textId="0FBC70AB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 w:rsidRPr="61020906" w:rsidR="00447EB5">
        <w:rPr>
          <w:rFonts w:ascii="Calibri" w:hAnsi="Calibri" w:cs="Calibri"/>
          <w:sz w:val="22"/>
          <w:szCs w:val="22"/>
        </w:rPr>
        <w:t xml:space="preserve">Het </w:t>
      </w:r>
      <w:r w:rsidRPr="61020906" w:rsidR="06FC1BC5">
        <w:rPr>
          <w:rFonts w:ascii="Calibri" w:hAnsi="Calibri" w:cs="Calibri"/>
          <w:sz w:val="22"/>
          <w:szCs w:val="22"/>
        </w:rPr>
        <w:t>financiële</w:t>
      </w:r>
      <w:r w:rsidRPr="61020906" w:rsidR="00447EB5">
        <w:rPr>
          <w:rFonts w:ascii="Calibri" w:hAnsi="Calibri" w:cs="Calibri"/>
          <w:sz w:val="22"/>
          <w:szCs w:val="22"/>
        </w:rPr>
        <w:t xml:space="preserve"> schooljaar start in </w:t>
      </w:r>
      <w:r w:rsidRPr="61020906" w:rsidR="1D535C43">
        <w:rPr>
          <w:rFonts w:ascii="Calibri" w:hAnsi="Calibri" w:cs="Calibri"/>
          <w:sz w:val="22"/>
          <w:szCs w:val="22"/>
        </w:rPr>
        <w:t>okto</w:t>
      </w:r>
      <w:r w:rsidRPr="61020906" w:rsidR="00447EB5">
        <w:rPr>
          <w:rFonts w:ascii="Calibri" w:hAnsi="Calibri" w:cs="Calibri"/>
          <w:sz w:val="22"/>
          <w:szCs w:val="22"/>
        </w:rPr>
        <w:t>ber 2021, de 10</w:t>
      </w:r>
      <w:r w:rsidRPr="61020906" w:rsidR="00447EB5">
        <w:rPr>
          <w:rFonts w:ascii="Calibri" w:hAnsi="Calibri" w:cs="Calibri"/>
          <w:sz w:val="22"/>
          <w:szCs w:val="22"/>
          <w:vertAlign w:val="superscript"/>
        </w:rPr>
        <w:t>e</w:t>
      </w:r>
      <w:r w:rsidRPr="61020906" w:rsidR="00447EB5">
        <w:rPr>
          <w:rFonts w:ascii="Calibri" w:hAnsi="Calibri" w:cs="Calibri"/>
          <w:sz w:val="22"/>
          <w:szCs w:val="22"/>
        </w:rPr>
        <w:t xml:space="preserve"> en </w:t>
      </w:r>
      <w:r w:rsidRPr="61020906" w:rsidR="00447EB5">
        <w:rPr>
          <w:rFonts w:ascii="Calibri" w:hAnsi="Calibri" w:cs="Calibri"/>
          <w:sz w:val="22"/>
          <w:szCs w:val="22"/>
        </w:rPr>
        <w:t>laats</w:t>
      </w:r>
      <w:r w:rsidRPr="61020906" w:rsidR="4CF79A59">
        <w:rPr>
          <w:rFonts w:ascii="Calibri" w:hAnsi="Calibri" w:cs="Calibri"/>
          <w:sz w:val="22"/>
          <w:szCs w:val="22"/>
        </w:rPr>
        <w:t>t</w:t>
      </w:r>
      <w:r w:rsidRPr="61020906" w:rsidR="00447EB5">
        <w:rPr>
          <w:rFonts w:ascii="Calibri" w:hAnsi="Calibri" w:cs="Calibri"/>
          <w:sz w:val="22"/>
          <w:szCs w:val="22"/>
        </w:rPr>
        <w:t>e</w:t>
      </w:r>
      <w:r w:rsidRPr="61020906" w:rsidR="00447EB5">
        <w:rPr>
          <w:rFonts w:ascii="Calibri" w:hAnsi="Calibri" w:cs="Calibri"/>
          <w:sz w:val="22"/>
          <w:szCs w:val="22"/>
        </w:rPr>
        <w:t xml:space="preserve"> inning zal zijn rond 1 juli 2022.</w:t>
      </w:r>
    </w:p>
    <w:p xmlns:wp14="http://schemas.microsoft.com/office/word/2010/wordml" w:rsidR="00447EB5" w:rsidP="0074024E" w:rsidRDefault="00447EB5" w14:paraId="4B94D5A5" wp14:textId="77777777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</w:p>
    <w:sectPr w:rsidR="00447EB5" w:rsidSect="00494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orient="portrait" w:code="9"/>
      <w:pgMar w:top="1134" w:right="1418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B4CE6" w:rsidRDefault="005B4CE6" w14:paraId="3DEEC669" wp14:textId="77777777">
      <w:r>
        <w:separator/>
      </w:r>
    </w:p>
  </w:endnote>
  <w:endnote w:type="continuationSeparator" w:id="0">
    <w:p xmlns:wp14="http://schemas.microsoft.com/office/word/2010/wordml" w:rsidR="005B4CE6" w:rsidRDefault="005B4CE6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074E0" w:rsidRDefault="008074E0" w14:paraId="62486C05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83D8E" w:rsidR="0074024E" w:rsidP="00983D8E" w:rsidRDefault="0074024E" w14:paraId="67E264E0" wp14:textId="77777777">
    <w:pPr>
      <w:pStyle w:val="NoSpacing"/>
      <w:jc w:val="center"/>
      <w:rPr>
        <w:lang w:val="en-US"/>
      </w:rPr>
    </w:pPr>
    <w:r w:rsidRPr="00390B28">
      <w:rPr>
        <w:sz w:val="18"/>
        <w:szCs w:val="18"/>
        <w:lang w:val="en-US"/>
      </w:rPr>
      <w:t>Montessorischool Apollo, Strausspad 3, 2324 BG LEIDEN</w:t>
    </w:r>
    <w:r w:rsidRPr="00390B28">
      <w:rPr>
        <w:sz w:val="18"/>
        <w:szCs w:val="18"/>
        <w:lang w:val="en-US"/>
      </w:rPr>
      <w:tab/>
    </w:r>
    <w:r w:rsidRPr="00390B28">
      <w:rPr>
        <w:sz w:val="18"/>
        <w:szCs w:val="18"/>
        <w:lang w:val="en-US"/>
      </w:rPr>
      <w:t xml:space="preserve">             071-5765439          </w:t>
    </w:r>
    <w:hyperlink w:history="1" r:id="rId1">
      <w:r w:rsidRPr="00046B87">
        <w:rPr>
          <w:rStyle w:val="Hyperlink"/>
          <w:lang w:val="en-GB"/>
        </w:rPr>
        <w:t>www.montessorischoolapollo.nl</w:t>
      </w:r>
    </w:hyperlink>
    <w:r w:rsidRPr="00E525C9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074E0" w:rsidRDefault="008074E0" w14:paraId="4B99056E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B4CE6" w:rsidRDefault="005B4CE6" w14:paraId="049F31CB" wp14:textId="77777777">
      <w:r>
        <w:separator/>
      </w:r>
    </w:p>
  </w:footnote>
  <w:footnote w:type="continuationSeparator" w:id="0">
    <w:p xmlns:wp14="http://schemas.microsoft.com/office/word/2010/wordml" w:rsidR="005B4CE6" w:rsidRDefault="005B4CE6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074E0" w:rsidRDefault="008074E0" w14:paraId="4101652C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74024E" w:rsidRDefault="00927885" w14:paraId="7B84CC4D" wp14:textId="77777777">
    <w:pPr>
      <w:pStyle w:val="Koptekst"/>
      <w:rPr>
        <w:lang w:val="nl-NL"/>
      </w:rPr>
    </w:pPr>
    <w:r>
      <w:rPr>
        <w:noProof/>
      </w:rPr>
      <w:drawing>
        <wp:anchor xmlns:wp14="http://schemas.microsoft.com/office/word/2010/wordprocessingDrawing" distT="0" distB="0" distL="114935" distR="114935" simplePos="0" relativeHeight="251657728" behindDoc="0" locked="0" layoutInCell="1" allowOverlap="1" wp14:anchorId="19F7ADD6" wp14:editId="7777777">
          <wp:simplePos x="0" y="0"/>
          <wp:positionH relativeFrom="column">
            <wp:posOffset>5207000</wp:posOffset>
          </wp:positionH>
          <wp:positionV relativeFrom="paragraph">
            <wp:posOffset>-226060</wp:posOffset>
          </wp:positionV>
          <wp:extent cx="1085215" cy="107569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75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074E0" w:rsidRDefault="008074E0" w14:paraId="45FB0818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478"/>
    <w:multiLevelType w:val="hybridMultilevel"/>
    <w:tmpl w:val="857EABE2"/>
    <w:lvl w:ilvl="0" w:tplc="0413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hint="default" w:ascii="Wingdings" w:hAnsi="Wingdings"/>
      </w:rPr>
    </w:lvl>
  </w:abstractNum>
  <w:abstractNum w:abstractNumId="1" w15:restartNumberingAfterBreak="0">
    <w:nsid w:val="2BF80067"/>
    <w:multiLevelType w:val="hybridMultilevel"/>
    <w:tmpl w:val="599AC2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990B93"/>
    <w:multiLevelType w:val="hybridMultilevel"/>
    <w:tmpl w:val="4FF27E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9A0621"/>
    <w:multiLevelType w:val="hybridMultilevel"/>
    <w:tmpl w:val="B19EA0A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1539FB"/>
    <w:multiLevelType w:val="hybridMultilevel"/>
    <w:tmpl w:val="16645C46"/>
    <w:lvl w:ilvl="0" w:tplc="FFBEAEC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21107D"/>
    <w:multiLevelType w:val="hybridMultilevel"/>
    <w:tmpl w:val="99AE20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doNotDisplayPageBoundaries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87"/>
    <w:rsid w:val="00021E8C"/>
    <w:rsid w:val="00046B87"/>
    <w:rsid w:val="00056329"/>
    <w:rsid w:val="00096168"/>
    <w:rsid w:val="000D16A6"/>
    <w:rsid w:val="000F37AF"/>
    <w:rsid w:val="00100EB2"/>
    <w:rsid w:val="00102985"/>
    <w:rsid w:val="00107BB3"/>
    <w:rsid w:val="00152AB8"/>
    <w:rsid w:val="0016428A"/>
    <w:rsid w:val="001915A5"/>
    <w:rsid w:val="00217A85"/>
    <w:rsid w:val="00254839"/>
    <w:rsid w:val="0028070D"/>
    <w:rsid w:val="002E68A3"/>
    <w:rsid w:val="002F75D9"/>
    <w:rsid w:val="00311A5C"/>
    <w:rsid w:val="0033436A"/>
    <w:rsid w:val="0033735B"/>
    <w:rsid w:val="00350D1C"/>
    <w:rsid w:val="00361E13"/>
    <w:rsid w:val="0037684B"/>
    <w:rsid w:val="00390B28"/>
    <w:rsid w:val="00392C53"/>
    <w:rsid w:val="003E3B74"/>
    <w:rsid w:val="003F1510"/>
    <w:rsid w:val="00447EB5"/>
    <w:rsid w:val="00454E99"/>
    <w:rsid w:val="00494533"/>
    <w:rsid w:val="004A2140"/>
    <w:rsid w:val="004D49F3"/>
    <w:rsid w:val="004D7BCB"/>
    <w:rsid w:val="00510336"/>
    <w:rsid w:val="00524604"/>
    <w:rsid w:val="0053237E"/>
    <w:rsid w:val="005473E6"/>
    <w:rsid w:val="00550714"/>
    <w:rsid w:val="005611D3"/>
    <w:rsid w:val="00567CA8"/>
    <w:rsid w:val="005961EE"/>
    <w:rsid w:val="005A15EA"/>
    <w:rsid w:val="005B4CE6"/>
    <w:rsid w:val="005B7CF7"/>
    <w:rsid w:val="00611DF7"/>
    <w:rsid w:val="0061336C"/>
    <w:rsid w:val="0063681F"/>
    <w:rsid w:val="00656F49"/>
    <w:rsid w:val="00696FD9"/>
    <w:rsid w:val="006C3B02"/>
    <w:rsid w:val="006D265A"/>
    <w:rsid w:val="006D5565"/>
    <w:rsid w:val="00713BCD"/>
    <w:rsid w:val="00727974"/>
    <w:rsid w:val="0074024E"/>
    <w:rsid w:val="007643ED"/>
    <w:rsid w:val="0077678C"/>
    <w:rsid w:val="007A0B8B"/>
    <w:rsid w:val="007A6EC1"/>
    <w:rsid w:val="007C031C"/>
    <w:rsid w:val="007E77F0"/>
    <w:rsid w:val="007F54EB"/>
    <w:rsid w:val="0080354A"/>
    <w:rsid w:val="008074E0"/>
    <w:rsid w:val="00813712"/>
    <w:rsid w:val="00822564"/>
    <w:rsid w:val="00833446"/>
    <w:rsid w:val="008444D5"/>
    <w:rsid w:val="00851979"/>
    <w:rsid w:val="00860DCB"/>
    <w:rsid w:val="008669E1"/>
    <w:rsid w:val="00881F75"/>
    <w:rsid w:val="00894C7A"/>
    <w:rsid w:val="008A4056"/>
    <w:rsid w:val="008B2C01"/>
    <w:rsid w:val="00927885"/>
    <w:rsid w:val="009676C5"/>
    <w:rsid w:val="00983D8E"/>
    <w:rsid w:val="00996C33"/>
    <w:rsid w:val="009C09D2"/>
    <w:rsid w:val="009D2240"/>
    <w:rsid w:val="009E77EA"/>
    <w:rsid w:val="00A0794F"/>
    <w:rsid w:val="00A503A2"/>
    <w:rsid w:val="00AA1DD2"/>
    <w:rsid w:val="00AA5FD8"/>
    <w:rsid w:val="00AB3470"/>
    <w:rsid w:val="00B164BD"/>
    <w:rsid w:val="00B91EE5"/>
    <w:rsid w:val="00B979DD"/>
    <w:rsid w:val="00BB2CBE"/>
    <w:rsid w:val="00BC6F4C"/>
    <w:rsid w:val="00BD4E0B"/>
    <w:rsid w:val="00C04AAC"/>
    <w:rsid w:val="00C768AD"/>
    <w:rsid w:val="00C94106"/>
    <w:rsid w:val="00CF44B6"/>
    <w:rsid w:val="00D55CCD"/>
    <w:rsid w:val="00D57D28"/>
    <w:rsid w:val="00D60EEE"/>
    <w:rsid w:val="00D835E1"/>
    <w:rsid w:val="00DA0BBE"/>
    <w:rsid w:val="00DA5F8F"/>
    <w:rsid w:val="00DC6EDF"/>
    <w:rsid w:val="00E0134F"/>
    <w:rsid w:val="00E03A6D"/>
    <w:rsid w:val="00E077C3"/>
    <w:rsid w:val="00E525C9"/>
    <w:rsid w:val="00EE5752"/>
    <w:rsid w:val="00EF48E5"/>
    <w:rsid w:val="00F00EBE"/>
    <w:rsid w:val="00F147AF"/>
    <w:rsid w:val="00F3331D"/>
    <w:rsid w:val="00F4239C"/>
    <w:rsid w:val="00F70BC3"/>
    <w:rsid w:val="00FB3733"/>
    <w:rsid w:val="00FC23A5"/>
    <w:rsid w:val="00FF05FB"/>
    <w:rsid w:val="06FC1BC5"/>
    <w:rsid w:val="1D535C43"/>
    <w:rsid w:val="4CF79A59"/>
    <w:rsid w:val="6102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2F37E1B"/>
  <w15:chartTrackingRefBased/>
  <w15:docId w15:val="{8789DDF0-F54B-4AF9-A296-4CD032B0FB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pPr>
      <w:suppressAutoHyphens/>
    </w:pPr>
    <w:rPr>
      <w:sz w:val="24"/>
      <w:szCs w:val="24"/>
      <w:lang w:eastAsia="ar-SA"/>
    </w:rPr>
  </w:style>
  <w:style w:type="character" w:styleId="Standaardalinea-lettertype" w:default="1">
    <w:name w:val="Default Paragraph Font"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character" w:styleId="Standaardalinea-lettertype1" w:customStyle="1">
    <w:name w:val="Standaardalinea-lettertype1"/>
  </w:style>
  <w:style w:type="character" w:styleId="Hyperlink">
    <w:name w:val="Hyperlink"/>
    <w:rPr>
      <w:color w:val="0000FF"/>
      <w:u w:val="single"/>
    </w:rPr>
  </w:style>
  <w:style w:type="paragraph" w:styleId="Kop" w:customStyle="1">
    <w:name w:val="Kop"/>
    <w:basedOn w:val="Standaard"/>
    <w:next w:val="Platteteks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styleId="Bijschrift1" w:customStyle="1">
    <w:name w:val="Bijschrift1"/>
    <w:basedOn w:val="Standaard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Standaard"/>
    <w:pPr>
      <w:suppressLineNumbers/>
    </w:pPr>
    <w:rPr>
      <w:rFonts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NoSpacing" w:customStyle="1">
    <w:name w:val="No Spacing"/>
    <w:pPr>
      <w:suppressAutoHyphens/>
    </w:pPr>
    <w:rPr>
      <w:rFonts w:ascii="Calibri" w:hAnsi="Calibri" w:eastAsia="Arial"/>
      <w:sz w:val="22"/>
      <w:szCs w:val="22"/>
      <w:lang w:eastAsia="ar-SA"/>
    </w:rPr>
  </w:style>
  <w:style w:type="paragraph" w:styleId="Ballontekst">
    <w:name w:val="Balloon Text"/>
    <w:basedOn w:val="Standaard"/>
    <w:semiHidden/>
    <w:rsid w:val="005611D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7643ED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essorischoolapollo.n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E0803E052244183E0BAB254FB501C" ma:contentTypeVersion="4" ma:contentTypeDescription="Een nieuw document maken." ma:contentTypeScope="" ma:versionID="a77d940fbac88ad641ebfa5f606cd41b">
  <xsd:schema xmlns:xsd="http://www.w3.org/2001/XMLSchema" xmlns:xs="http://www.w3.org/2001/XMLSchema" xmlns:p="http://schemas.microsoft.com/office/2006/metadata/properties" xmlns:ns2="b23786a0-0570-4c57-8c44-1d1c28ca461f" xmlns:ns3="376a1263-b882-4044-87fb-1fd248761ef4" targetNamespace="http://schemas.microsoft.com/office/2006/metadata/properties" ma:root="true" ma:fieldsID="7ba76aab985abf80e2301adb676233bf" ns2:_="" ns3:_="">
    <xsd:import namespace="b23786a0-0570-4c57-8c44-1d1c28ca461f"/>
    <xsd:import namespace="376a1263-b882-4044-87fb-1fd248761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86a0-0570-4c57-8c44-1d1c28ca4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1263-b882-4044-87fb-1fd248761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1B025-F4D4-4795-81F4-0B3D031FA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9035A-7F57-4299-A7BE-0E494C634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86a0-0570-4c57-8c44-1d1c28ca461f"/>
    <ds:schemaRef ds:uri="376a1263-b882-4044-87fb-1fd24876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Paradigit Computers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Aan:</dc:title>
  <dc:subject/>
  <dc:creator>Antoinette.Poldervaart</dc:creator>
  <keywords/>
  <lastModifiedBy>Antoinette Poldervaart</lastModifiedBy>
  <revision>3</revision>
  <lastPrinted>2014-11-24T18:47:00.0000000Z</lastPrinted>
  <dcterms:created xsi:type="dcterms:W3CDTF">2021-10-29T09:21:00.0000000Z</dcterms:created>
  <dcterms:modified xsi:type="dcterms:W3CDTF">2021-10-29T09:22:19.0619928Z</dcterms:modified>
</coreProperties>
</file>